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6F" w:rsidRDefault="001A1A6F"/>
    <w:p w:rsidR="00DE2C94" w:rsidRDefault="00DE2C94"/>
    <w:p w:rsidR="00DE2C94" w:rsidRDefault="00DE2C94"/>
    <w:p w:rsidR="00DE2C94" w:rsidRDefault="001C290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-41.25pt;margin-top:2.8pt;width:534pt;height:1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" stroked="f">
            <v:textbox>
              <w:txbxContent>
                <w:p w:rsidR="001F52BC" w:rsidRPr="00ED5BAE" w:rsidRDefault="00191DF8" w:rsidP="004175AF">
                  <w:pPr>
                    <w:pStyle w:val="standfirst"/>
                    <w:spacing w:before="120" w:after="240" w:line="240" w:lineRule="atLeast"/>
                    <w:rPr>
                      <w:rFonts w:ascii="Arial" w:hAnsi="Arial"/>
                    </w:rPr>
                  </w:pPr>
                  <w:bookmarkStart w:id="0" w:name="_GoBack"/>
                  <w:bookmarkEnd w:id="0"/>
                  <w:r w:rsidRPr="00ED5BAE">
                    <w:rPr>
                      <w:rFonts w:ascii="Arial" w:hAnsi="Arial"/>
                    </w:rPr>
                    <w:t xml:space="preserve">When I started in the role of Community Hub Leader early this year I asked the School’s Guidance Counsellor which CALD families she recommended I engage with. She </w:t>
                  </w:r>
                  <w:r w:rsidR="00EC43AF" w:rsidRPr="00ED5BAE">
                    <w:rPr>
                      <w:rFonts w:ascii="Arial" w:hAnsi="Arial"/>
                    </w:rPr>
                    <w:t>recommended a single mother from Africa</w:t>
                  </w:r>
                  <w:r w:rsidRPr="00ED5BAE">
                    <w:rPr>
                      <w:rFonts w:ascii="Arial" w:hAnsi="Arial"/>
                    </w:rPr>
                    <w:t xml:space="preserve">. Since doing so, I have supported </w:t>
                  </w:r>
                  <w:r w:rsidR="00EC43AF" w:rsidRPr="00ED5BAE">
                    <w:rPr>
                      <w:rFonts w:ascii="Arial" w:hAnsi="Arial"/>
                    </w:rPr>
                    <w:t>her</w:t>
                  </w:r>
                  <w:r w:rsidRPr="00ED5BAE">
                    <w:rPr>
                      <w:rFonts w:ascii="Arial" w:hAnsi="Arial"/>
                    </w:rPr>
                    <w:t xml:space="preserve"> to gain employment at Access Community Services’ cafe enterprise, Harmony on Carmody.</w:t>
                  </w:r>
                </w:p>
              </w:txbxContent>
            </v:textbox>
          </v:shape>
        </w:pict>
      </w:r>
    </w:p>
    <w:p w:rsidR="00DE2C94" w:rsidRDefault="00DE2C94"/>
    <w:p w:rsidR="00DE2C94" w:rsidRDefault="001C2907">
      <w:r>
        <w:rPr>
          <w:noProof/>
        </w:rPr>
        <w:pict>
          <v:shape id="Text Box 14" o:spid="_x0000_s1027" type="#_x0000_t202" style="position:absolute;margin-left:-38.25pt;margin-top:17.9pt;width:200.25pt;height:28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" filled="f" stroked="f">
            <v:textbox>
              <w:txbxContent>
                <w:p w:rsidR="001F52BC" w:rsidRPr="00680220" w:rsidRDefault="001F52BC">
                  <w:pPr>
                    <w:rPr>
                      <w:rFonts w:ascii="Arial Bold" w:hAnsi="Arial Bold"/>
                      <w:color w:val="00AEEF"/>
                      <w:sz w:val="28"/>
                      <w:szCs w:val="28"/>
                    </w:rPr>
                  </w:pPr>
                  <w:r w:rsidRPr="00680220">
                    <w:rPr>
                      <w:rFonts w:ascii="Arial Bold" w:hAnsi="Arial Bold"/>
                      <w:color w:val="00AEEF"/>
                      <w:sz w:val="28"/>
                      <w:szCs w:val="28"/>
                    </w:rPr>
                    <w:t>What was the challenge?</w:t>
                  </w:r>
                </w:p>
              </w:txbxContent>
            </v:textbox>
          </v:shape>
        </w:pict>
      </w:r>
    </w:p>
    <w:p w:rsidR="00DE2C94" w:rsidRDefault="001C2907">
      <w:r>
        <w:rPr>
          <w:noProof/>
        </w:rPr>
        <w:pict>
          <v:shape id="Text Box 7" o:spid="_x0000_s1028" type="#_x0000_t202" style="position:absolute;margin-left:-37.6pt;margin-top:23.5pt;width:538.6pt;height:76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" stroked="f">
            <v:textbox>
              <w:txbxContent>
                <w:p w:rsidR="001F52BC" w:rsidRPr="00B27A38" w:rsidRDefault="00EC43AF" w:rsidP="001F52BC">
                  <w:pPr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This</w:t>
                  </w:r>
                  <w:r w:rsidR="00191DF8">
                    <w:rPr>
                      <w:rFonts w:ascii="Arial" w:hAnsi="Arial" w:cs="Arial"/>
                      <w:szCs w:val="20"/>
                    </w:rPr>
                    <w:t xml:space="preserve"> mother was feeling disengaged and disenchanted with the employment service she was already linked in with. She came to me for support writing her resume. I supported her with this and suggested that if she was not satisfied with her current provider, to go elsewhere. I assisted her in linking in with Access Community Services’ employment service.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7" style="position:absolute;z-index:251676672;visibility:visible;mso-wrap-distance-top:-6e-5mm;mso-wrap-distance-bottom:-6e-5mm;mso-width-relative:margin" from="-30.75pt,19.45pt" to="489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" strokecolor="#00aeef" strokeweight="2pt">
            <o:lock v:ext="edit" shapetype="f"/>
          </v:line>
        </w:pict>
      </w:r>
    </w:p>
    <w:p w:rsidR="00DE2C94" w:rsidRDefault="00DE2C94"/>
    <w:p w:rsidR="00DE2C94" w:rsidRPr="00D418F6" w:rsidRDefault="00EC43AF" w:rsidP="00D418F6">
      <w:r>
        <w:rPr>
          <w:noProof/>
        </w:rPr>
        <w:pict>
          <v:shape id="Text Box 17" o:spid="_x0000_s1029" type="#_x0000_t202" style="position:absolute;margin-left:38.3pt;margin-top:721.7pt;width:382.65pt;height:51.75pt;z-index:251672576;visibility:visible;mso-position-horizontal-relative:page;mso-position-vertical-relative:page" wrapcoords="-136 -939 -136 22226 21736 22226 21736 -939 -136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" fillcolor="#ea9922" strokecolor="white [3212]" strokeweight="4pt">
            <v:textbox inset=",7.2pt,,7.2pt">
              <w:txbxContent>
                <w:p w:rsidR="001F52BC" w:rsidRPr="00011D70" w:rsidRDefault="001F52BC" w:rsidP="00011D70">
                  <w:pPr>
                    <w:pStyle w:val="Quotehead"/>
                    <w:rPr>
                      <w:rFonts w:ascii="Arial" w:hAnsi="Arial" w:cs="Arial"/>
                      <w:b/>
                      <w:sz w:val="24"/>
                      <w:lang w:val="en-AU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lang w:val="en-AU"/>
                    </w:rPr>
                    <w:t>View all case studies at www</w:t>
                  </w:r>
                  <w:r w:rsidR="00945148">
                    <w:rPr>
                      <w:rFonts w:ascii="Arial" w:hAnsi="Arial" w:cs="Arial"/>
                      <w:b/>
                      <w:sz w:val="24"/>
                      <w:lang w:val="en-AU"/>
                    </w:rPr>
                    <w:t>.communityhubs.org.au/resources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30" type="#_x0000_t202" style="position:absolute;margin-left:-36pt;margin-top:258.1pt;width:538.6pt;height:110.8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/thAIAABY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" stroked="f">
            <v:textbox>
              <w:txbxContent>
                <w:p w:rsidR="001F52BC" w:rsidRPr="00B27A38" w:rsidRDefault="00EC43AF" w:rsidP="001F52BC">
                  <w:pPr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When speaking with parents who are struggling to find employment, make sure to reassure them that they are not locked into any particular provider. Lari* felt that as she had already signed up with one provider she was unable to switch to another. Also, I ha</w:t>
                  </w:r>
                  <w:r w:rsidR="007954B3">
                    <w:rPr>
                      <w:rFonts w:ascii="Arial" w:hAnsi="Arial" w:cs="Arial"/>
                      <w:szCs w:val="20"/>
                    </w:rPr>
                    <w:t>d a good understanding of Access Community Services</w:t>
                  </w:r>
                  <w:r>
                    <w:rPr>
                      <w:rFonts w:ascii="Arial" w:hAnsi="Arial" w:cs="Arial"/>
                      <w:szCs w:val="20"/>
                    </w:rPr>
                    <w:t xml:space="preserve"> having previously worked there and I understood what sort of clients they</w:t>
                  </w:r>
                  <w:r w:rsidR="007954B3">
                    <w:rPr>
                      <w:rFonts w:ascii="Arial" w:hAnsi="Arial" w:cs="Arial"/>
                      <w:szCs w:val="20"/>
                    </w:rPr>
                    <w:t xml:space="preserve"> were able to service. I believe that</w:t>
                  </w:r>
                  <w:r>
                    <w:rPr>
                      <w:rFonts w:ascii="Arial" w:hAnsi="Arial" w:cs="Arial"/>
                      <w:szCs w:val="20"/>
                    </w:rPr>
                    <w:t xml:space="preserve"> having knowledge of the </w:t>
                  </w:r>
                  <w:r w:rsidR="007954B3">
                    <w:rPr>
                      <w:rFonts w:ascii="Arial" w:hAnsi="Arial" w:cs="Arial"/>
                      <w:szCs w:val="20"/>
                    </w:rPr>
                    <w:t xml:space="preserve">capacity and </w:t>
                  </w:r>
                  <w:r>
                    <w:rPr>
                      <w:rFonts w:ascii="Arial" w:hAnsi="Arial" w:cs="Arial"/>
                      <w:szCs w:val="20"/>
                    </w:rPr>
                    <w:t>usability of different services really helped me support Lari</w:t>
                  </w:r>
                  <w:r w:rsidR="00FF200F">
                    <w:rPr>
                      <w:rFonts w:ascii="Arial" w:hAnsi="Arial" w:cs="Arial"/>
                      <w:szCs w:val="20"/>
                    </w:rPr>
                    <w:t xml:space="preserve"> in gaining employment</w:t>
                  </w:r>
                  <w:r>
                    <w:rPr>
                      <w:rFonts w:ascii="Arial" w:hAnsi="Arial" w:cs="Arial"/>
                      <w:szCs w:val="20"/>
                    </w:rPr>
                    <w:t>*.</w:t>
                  </w:r>
                </w:p>
              </w:txbxContent>
            </v:textbox>
          </v:shape>
        </w:pict>
      </w:r>
      <w:r w:rsidR="00191DF8">
        <w:rPr>
          <w:noProof/>
        </w:rPr>
        <w:pict>
          <v:shape id="Text Box 9" o:spid="_x0000_s1032" type="#_x0000_t202" style="position:absolute;margin-left:356.5pt;margin-top:434.5pt;width:200.65pt;height:102.85pt;z-index:251665408;visibility:visible;mso-position-horizontal-relative:page;mso-position-vertical-relative:page" wrapcoords="-242 -967 -242 22245 21842 22245 21842 -967 -242 -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" fillcolor="#ea9922" strokecolor="white [3212]" strokeweight="4pt">
            <v:textbox inset=",7.2pt,,7.2pt">
              <w:txbxContent>
                <w:p w:rsidR="00F6005A" w:rsidRDefault="00F6005A" w:rsidP="00F6005A">
                  <w:pPr>
                    <w:pStyle w:val="Quotehead"/>
                    <w:rPr>
                      <w:rFonts w:ascii="Arial" w:hAnsi="Arial" w:cs="Arial"/>
                      <w:b/>
                      <w:sz w:val="24"/>
                      <w:lang w:val="en-AU"/>
                    </w:rPr>
                  </w:pPr>
                  <w:r w:rsidRPr="00F6005A">
                    <w:rPr>
                      <w:rFonts w:ascii="Arial" w:hAnsi="Arial" w:cs="Arial"/>
                      <w:b/>
                      <w:sz w:val="24"/>
                      <w:lang w:val="en-AU"/>
                    </w:rPr>
                    <w:t>“</w:t>
                  </w:r>
                  <w:r w:rsidR="00191DF8">
                    <w:rPr>
                      <w:rFonts w:ascii="Arial" w:hAnsi="Arial" w:cs="Arial"/>
                      <w:b/>
                      <w:sz w:val="24"/>
                      <w:lang w:val="en-AU"/>
                    </w:rPr>
                    <w:t>Thank-you so much Jane, I’m so happy I’ve finally found a job</w:t>
                  </w:r>
                  <w:r w:rsidRPr="00F6005A">
                    <w:rPr>
                      <w:rFonts w:ascii="Arial" w:hAnsi="Arial" w:cs="Arial"/>
                      <w:b/>
                      <w:sz w:val="24"/>
                      <w:lang w:val="en-AU"/>
                    </w:rPr>
                    <w:t>”</w:t>
                  </w:r>
                </w:p>
                <w:p w:rsidR="00191DF8" w:rsidRDefault="00191DF8" w:rsidP="00F6005A">
                  <w:pPr>
                    <w:pStyle w:val="Quotehead"/>
                    <w:rPr>
                      <w:rFonts w:ascii="Arial" w:hAnsi="Arial" w:cs="Arial"/>
                      <w:b/>
                      <w:sz w:val="24"/>
                      <w:lang w:val="en-AU"/>
                    </w:rPr>
                  </w:pPr>
                </w:p>
                <w:p w:rsidR="00191DF8" w:rsidRPr="00F6005A" w:rsidRDefault="00191DF8" w:rsidP="00191DF8">
                  <w:pPr>
                    <w:pStyle w:val="Quotehead"/>
                    <w:rPr>
                      <w:rFonts w:ascii="Arial" w:hAnsi="Arial" w:cs="Arial"/>
                      <w:b/>
                      <w:sz w:val="24"/>
                      <w:lang w:val="en-AU"/>
                    </w:rPr>
                  </w:pPr>
                  <w:r w:rsidRPr="00191DF8">
                    <w:rPr>
                      <w:rFonts w:ascii="Arial" w:hAnsi="Arial" w:cs="Arial"/>
                      <w:b/>
                      <w:sz w:val="24"/>
                      <w:lang w:val="en-AU"/>
                    </w:rPr>
                    <w:t>-</w:t>
                  </w:r>
                  <w:r>
                    <w:rPr>
                      <w:rFonts w:ascii="Arial" w:hAnsi="Arial" w:cs="Arial"/>
                      <w:b/>
                      <w:sz w:val="24"/>
                      <w:lang w:val="en-AU"/>
                    </w:rPr>
                    <w:t xml:space="preserve">  Lari </w:t>
                  </w:r>
                  <w:r w:rsidR="00EC43AF">
                    <w:rPr>
                      <w:rFonts w:ascii="Arial" w:hAnsi="Arial" w:cs="Arial"/>
                      <w:b/>
                      <w:sz w:val="24"/>
                      <w:lang w:val="en-AU"/>
                    </w:rPr>
                    <w:t>*</w:t>
                  </w:r>
                </w:p>
                <w:p w:rsidR="001F52BC" w:rsidRPr="001F52BC" w:rsidRDefault="001F52BC" w:rsidP="001F52BC"/>
              </w:txbxContent>
            </v:textbox>
            <w10:wrap type="tight" anchorx="page" anchory="page"/>
          </v:shape>
        </w:pict>
      </w:r>
      <w:r w:rsidR="001C2907">
        <w:rPr>
          <w:noProof/>
        </w:rPr>
        <w:pict>
          <v:line id="_x0000_s1036" style="position:absolute;z-index:251678720;visibility:visible;mso-wrap-distance-top:-6e-5mm;mso-wrap-distance-bottom:-6e-5mm;mso-width-relative:margin" from="-28.25pt,251.3pt" to="492pt,2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" strokecolor="#00aeef" strokeweight="2pt">
            <o:lock v:ext="edit" shapetype="f"/>
          </v:line>
        </w:pict>
      </w:r>
      <w:r w:rsidR="001C2907">
        <w:rPr>
          <w:noProof/>
        </w:rPr>
        <w:pict>
          <v:shape id="Text Box 15" o:spid="_x0000_s1031" type="#_x0000_t202" style="position:absolute;margin-left:-37.5pt;margin-top:54.85pt;width:227.25pt;height:28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w5eug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" filled="f" stroked="f">
            <v:textbox>
              <w:txbxContent>
                <w:p w:rsidR="001F52BC" w:rsidRPr="00680220" w:rsidRDefault="001F52BC" w:rsidP="00011D70">
                  <w:pPr>
                    <w:rPr>
                      <w:rFonts w:ascii="Arial Bold" w:hAnsi="Arial Bold"/>
                      <w:color w:val="00AEEF"/>
                      <w:sz w:val="28"/>
                      <w:szCs w:val="28"/>
                    </w:rPr>
                  </w:pPr>
                  <w:r w:rsidRPr="00680220">
                    <w:rPr>
                      <w:rFonts w:ascii="Arial Bold" w:hAnsi="Arial Bold"/>
                      <w:color w:val="00AEEF"/>
                      <w:sz w:val="28"/>
                      <w:szCs w:val="28"/>
                    </w:rPr>
                    <w:t>What worked? What didn’t?</w:t>
                  </w:r>
                </w:p>
              </w:txbxContent>
            </v:textbox>
          </v:shape>
        </w:pict>
      </w:r>
      <w:r w:rsidR="001C2907">
        <w:rPr>
          <w:noProof/>
        </w:rPr>
        <w:pict>
          <v:shape id="Text Box 3" o:spid="_x0000_s1033" type="#_x0000_t202" style="position:absolute;margin-left:43.5pt;margin-top:438.75pt;width:307.5pt;height:124.5pt;z-index:251658240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i9sAIAALI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" filled="f" stroked="f">
            <v:textbox inset="0,0,0,0">
              <w:txbxContent>
                <w:p w:rsidR="001F52BC" w:rsidRPr="00B27A38" w:rsidRDefault="00191DF8" w:rsidP="00DE2C94">
                  <w:pPr>
                    <w:pStyle w:val="Body"/>
                    <w:rPr>
                      <w:color w:val="auto"/>
                      <w:sz w:val="22"/>
                      <w:szCs w:val="20"/>
                    </w:rPr>
                  </w:pPr>
                  <w:r>
                    <w:rPr>
                      <w:color w:val="auto"/>
                      <w:sz w:val="22"/>
                      <w:szCs w:val="20"/>
                    </w:rPr>
                    <w:t>Lari</w:t>
                  </w:r>
                  <w:r w:rsidR="00EC43AF">
                    <w:rPr>
                      <w:color w:val="auto"/>
                      <w:sz w:val="22"/>
                      <w:szCs w:val="20"/>
                    </w:rPr>
                    <w:t>*</w:t>
                  </w:r>
                  <w:r>
                    <w:rPr>
                      <w:color w:val="auto"/>
                      <w:sz w:val="22"/>
                      <w:szCs w:val="20"/>
                    </w:rPr>
                    <w:t xml:space="preserve"> was convinced that going to an actual employment service wasn’t going to help her, she said that her previous experiences had included an app</w:t>
                  </w:r>
                  <w:r w:rsidR="00EC43AF">
                    <w:rPr>
                      <w:color w:val="auto"/>
                      <w:sz w:val="22"/>
                      <w:szCs w:val="20"/>
                    </w:rPr>
                    <w:t>oi</w:t>
                  </w:r>
                  <w:r>
                    <w:rPr>
                      <w:color w:val="auto"/>
                      <w:sz w:val="22"/>
                      <w:szCs w:val="20"/>
                    </w:rPr>
                    <w:t>ntment with her provider, from which nothing came about. I worked with her and assured her that we could find her an employment service that would suit her better. I thought of Access str</w:t>
                  </w:r>
                  <w:r w:rsidR="00EC43AF">
                    <w:rPr>
                      <w:color w:val="auto"/>
                      <w:sz w:val="22"/>
                      <w:szCs w:val="20"/>
                    </w:rPr>
                    <w:t>aight away, being a settlement support s</w:t>
                  </w:r>
                  <w:r>
                    <w:rPr>
                      <w:color w:val="auto"/>
                      <w:sz w:val="22"/>
                      <w:szCs w:val="20"/>
                    </w:rPr>
                    <w:t xml:space="preserve">ervice and thus </w:t>
                  </w:r>
                  <w:r w:rsidR="00EC43AF">
                    <w:rPr>
                      <w:color w:val="auto"/>
                      <w:sz w:val="22"/>
                      <w:szCs w:val="20"/>
                    </w:rPr>
                    <w:t xml:space="preserve">more </w:t>
                  </w:r>
                  <w:r>
                    <w:rPr>
                      <w:color w:val="auto"/>
                      <w:sz w:val="22"/>
                      <w:szCs w:val="20"/>
                    </w:rPr>
                    <w:t>CALD-</w:t>
                  </w:r>
                  <w:r w:rsidR="00EC43AF">
                    <w:rPr>
                      <w:color w:val="auto"/>
                      <w:sz w:val="22"/>
                      <w:szCs w:val="20"/>
                    </w:rPr>
                    <w:t>appropriate</w:t>
                  </w:r>
                  <w:r>
                    <w:rPr>
                      <w:color w:val="auto"/>
                      <w:sz w:val="22"/>
                      <w:szCs w:val="20"/>
                    </w:rPr>
                    <w:t>.</w:t>
                  </w:r>
                </w:p>
              </w:txbxContent>
            </v:textbox>
            <w10:wrap type="tight" anchorx="page" anchory="page"/>
          </v:shape>
        </w:pict>
      </w:r>
      <w:r w:rsidR="001C2907">
        <w:rPr>
          <w:noProof/>
        </w:rPr>
        <w:pict>
          <v:shape id="Text Box 16" o:spid="_x0000_s1034" type="#_x0000_t202" style="position:absolute;margin-left:-37.5pt;margin-top:220.6pt;width:126pt;height:28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" filled="f" stroked="f">
            <v:textbox>
              <w:txbxContent>
                <w:p w:rsidR="001F52BC" w:rsidRPr="00680220" w:rsidRDefault="001F52BC" w:rsidP="00011D70">
                  <w:pPr>
                    <w:rPr>
                      <w:rFonts w:ascii="Arial Bold" w:hAnsi="Arial Bold"/>
                      <w:color w:val="00AEEF"/>
                      <w:sz w:val="28"/>
                      <w:szCs w:val="28"/>
                    </w:rPr>
                  </w:pPr>
                  <w:r w:rsidRPr="00680220">
                    <w:rPr>
                      <w:rFonts w:ascii="Arial Bold" w:hAnsi="Arial Bold"/>
                      <w:color w:val="00AEEF"/>
                      <w:sz w:val="28"/>
                      <w:szCs w:val="28"/>
                    </w:rPr>
                    <w:t>Your advice?</w:t>
                  </w:r>
                </w:p>
              </w:txbxContent>
            </v:textbox>
          </v:shape>
        </w:pict>
      </w:r>
      <w:r w:rsidR="001C2907">
        <w:rPr>
          <w:noProof/>
        </w:rPr>
        <w:pict>
          <v:line id="Straight Connector 7" o:spid="_x0000_s1035" style="position:absolute;z-index:251674624;visibility:visible;mso-wrap-distance-top:-6e-5mm;mso-wrap-distance-bottom:-6e-5mm;mso-width-relative:margin" from="-27.5pt,83.35pt" to="492.75pt,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" strokecolor="#00aeef" strokeweight="2pt">
            <o:lock v:ext="edit" shapetype="f"/>
          </v:line>
        </w:pict>
      </w:r>
    </w:p>
    <w:sectPr w:rsidR="00DE2C94" w:rsidRPr="00D418F6" w:rsidSect="00121B6F">
      <w:headerReference w:type="default" r:id="rId7"/>
      <w:footerReference w:type="default" r:id="rId8"/>
      <w:pgSz w:w="11906" w:h="16838"/>
      <w:pgMar w:top="1440" w:right="1440" w:bottom="1440" w:left="1440" w:header="708" w:footer="12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C37" w:rsidRDefault="000B6C37" w:rsidP="000279C0">
      <w:pPr>
        <w:spacing w:after="0" w:line="240" w:lineRule="auto"/>
      </w:pPr>
      <w:r>
        <w:separator/>
      </w:r>
    </w:p>
  </w:endnote>
  <w:endnote w:type="continuationSeparator" w:id="0">
    <w:p w:rsidR="000B6C37" w:rsidRDefault="000B6C37" w:rsidP="0002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arabara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2BC" w:rsidRDefault="00121B6F">
    <w:pPr>
      <w:pStyle w:val="Footer"/>
    </w:pPr>
    <w:r w:rsidRPr="0073756C">
      <w:rPr>
        <w:rFonts w:ascii="Arial" w:hAnsi="Arial" w:cs="Arial"/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1579</wp:posOffset>
          </wp:positionH>
          <wp:positionV relativeFrom="page">
            <wp:posOffset>9762096</wp:posOffset>
          </wp:positionV>
          <wp:extent cx="7559040" cy="939800"/>
          <wp:effectExtent l="0" t="0" r="3810" b="0"/>
          <wp:wrapNone/>
          <wp:docPr id="1" name="Picture 1" descr="131216 Fry Hubs credit single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1216 Fry Hubs credit single li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939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C37" w:rsidRDefault="000B6C37" w:rsidP="000279C0">
      <w:pPr>
        <w:spacing w:after="0" w:line="240" w:lineRule="auto"/>
      </w:pPr>
      <w:r>
        <w:separator/>
      </w:r>
    </w:p>
  </w:footnote>
  <w:footnote w:type="continuationSeparator" w:id="0">
    <w:p w:rsidR="000B6C37" w:rsidRDefault="000B6C37" w:rsidP="00027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2BC" w:rsidRDefault="001C2907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4337" type="#_x0000_t202" style="position:absolute;margin-left:30pt;margin-top:2in;width:538.6pt;height:64.5pt;z-index:251663360;visibility:visible;mso-position-horizontal-relative:page;mso-position-vertical-relative:page" wrapcoords="-30 0 -30 21349 21600 21349 21600 0 -3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" fillcolor="#00aeef" stroked="f">
          <v:textbox inset=",7.2pt,,7.2pt">
            <w:txbxContent>
              <w:p w:rsidR="001F52BC" w:rsidRPr="001A1A6F" w:rsidRDefault="00191DF8" w:rsidP="000279C0">
                <w:pPr>
                  <w:rPr>
                    <w:rFonts w:ascii="Arial Bold" w:hAnsi="Arial Bold"/>
                    <w:color w:val="FFFFFF" w:themeColor="background1"/>
                    <w:sz w:val="28"/>
                    <w:szCs w:val="28"/>
                  </w:rPr>
                </w:pPr>
                <w:r>
                  <w:rPr>
                    <w:rFonts w:ascii="Arial Bold" w:hAnsi="Arial Bold"/>
                    <w:color w:val="FFFFFF" w:themeColor="background1"/>
                    <w:sz w:val="28"/>
                    <w:szCs w:val="28"/>
                  </w:rPr>
                  <w:t>Linking Parents up to Job Opportunities</w:t>
                </w:r>
                <w:r w:rsidR="001F52BC">
                  <w:rPr>
                    <w:rFonts w:ascii="Arial Bold" w:hAnsi="Arial Bold"/>
                    <w:color w:val="FFFFFF" w:themeColor="background1"/>
                    <w:sz w:val="28"/>
                    <w:szCs w:val="28"/>
                  </w:rPr>
                  <w:t xml:space="preserve"> | </w:t>
                </w:r>
                <w:r>
                  <w:rPr>
                    <w:rFonts w:ascii="Arial Bold" w:hAnsi="Arial Bold"/>
                    <w:color w:val="FFFFFF" w:themeColor="background1"/>
                    <w:sz w:val="28"/>
                    <w:szCs w:val="28"/>
                  </w:rPr>
                  <w:t>Employment</w:t>
                </w:r>
              </w:p>
              <w:p w:rsidR="001F52BC" w:rsidRPr="006E72ED" w:rsidRDefault="00191DF8" w:rsidP="000279C0">
                <w:pPr>
                  <w:rPr>
                    <w:rFonts w:ascii="Arial Bold" w:hAnsi="Arial Bold"/>
                    <w:color w:val="FFFFFF" w:themeColor="background1"/>
                    <w:sz w:val="36"/>
                  </w:rPr>
                </w:pPr>
                <w:r>
                  <w:rPr>
                    <w:rFonts w:ascii="Arial Bold" w:hAnsi="Arial Bold"/>
                    <w:color w:val="FFFFFF" w:themeColor="background1"/>
                    <w:sz w:val="36"/>
                  </w:rPr>
                  <w:t>Job-seeking Facilitated by the Hubs</w:t>
                </w:r>
              </w:p>
            </w:txbxContent>
          </v:textbox>
          <w10:wrap type="tight" anchorx="page" anchory="page"/>
        </v:shape>
      </w:pict>
    </w:r>
    <w:r w:rsidR="001F52BC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-2540</wp:posOffset>
          </wp:positionH>
          <wp:positionV relativeFrom="page">
            <wp:posOffset>9525</wp:posOffset>
          </wp:positionV>
          <wp:extent cx="7559675" cy="1803400"/>
          <wp:effectExtent l="0" t="0" r="3175" b="6350"/>
          <wp:wrapNone/>
          <wp:docPr id="2" name="Picture 2" descr="131216 Fry Hubs header no pho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1216 Fry Hubs header no phot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F5E36"/>
    <w:multiLevelType w:val="hybridMultilevel"/>
    <w:tmpl w:val="35A2045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869BA"/>
    <w:multiLevelType w:val="hybridMultilevel"/>
    <w:tmpl w:val="E850DBA2"/>
    <w:lvl w:ilvl="0" w:tplc="80AA9EE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hdrShapeDefaults>
    <o:shapedefaults v:ext="edit" spidmax="15362" fillcolor="white">
      <v:fill color="white"/>
      <o:colormru v:ext="edit" colors="#005ea3"/>
    </o:shapedefaults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279C0"/>
    <w:rsid w:val="00011D70"/>
    <w:rsid w:val="000279C0"/>
    <w:rsid w:val="00035CB9"/>
    <w:rsid w:val="000674D2"/>
    <w:rsid w:val="0008051C"/>
    <w:rsid w:val="000B34D2"/>
    <w:rsid w:val="000B6C37"/>
    <w:rsid w:val="000D3452"/>
    <w:rsid w:val="000D490A"/>
    <w:rsid w:val="00121B6F"/>
    <w:rsid w:val="0012244E"/>
    <w:rsid w:val="001462FF"/>
    <w:rsid w:val="00191DF8"/>
    <w:rsid w:val="001A1A6F"/>
    <w:rsid w:val="001B7500"/>
    <w:rsid w:val="001C2907"/>
    <w:rsid w:val="001C7CC5"/>
    <w:rsid w:val="001F52BC"/>
    <w:rsid w:val="002018F1"/>
    <w:rsid w:val="002E32C9"/>
    <w:rsid w:val="00323448"/>
    <w:rsid w:val="003418F9"/>
    <w:rsid w:val="003D4D88"/>
    <w:rsid w:val="003D7294"/>
    <w:rsid w:val="004076EE"/>
    <w:rsid w:val="004175AF"/>
    <w:rsid w:val="004A27B5"/>
    <w:rsid w:val="004E3281"/>
    <w:rsid w:val="00534D0A"/>
    <w:rsid w:val="005A50FC"/>
    <w:rsid w:val="005F75BB"/>
    <w:rsid w:val="0062428A"/>
    <w:rsid w:val="00635073"/>
    <w:rsid w:val="0064065E"/>
    <w:rsid w:val="00643636"/>
    <w:rsid w:val="00653E8C"/>
    <w:rsid w:val="00680220"/>
    <w:rsid w:val="006C79B8"/>
    <w:rsid w:val="006D3B3C"/>
    <w:rsid w:val="006E58FC"/>
    <w:rsid w:val="006E60F4"/>
    <w:rsid w:val="00715244"/>
    <w:rsid w:val="0079507B"/>
    <w:rsid w:val="007954B3"/>
    <w:rsid w:val="007E06E5"/>
    <w:rsid w:val="00836156"/>
    <w:rsid w:val="00844638"/>
    <w:rsid w:val="008C1395"/>
    <w:rsid w:val="008C1F19"/>
    <w:rsid w:val="008D3F98"/>
    <w:rsid w:val="008E5A67"/>
    <w:rsid w:val="009364D2"/>
    <w:rsid w:val="00945148"/>
    <w:rsid w:val="00995BA9"/>
    <w:rsid w:val="009F7A51"/>
    <w:rsid w:val="00AA1EB9"/>
    <w:rsid w:val="00AA28E1"/>
    <w:rsid w:val="00AB285D"/>
    <w:rsid w:val="00AE7E4E"/>
    <w:rsid w:val="00B025C9"/>
    <w:rsid w:val="00B27A38"/>
    <w:rsid w:val="00B6302D"/>
    <w:rsid w:val="00B67631"/>
    <w:rsid w:val="00B71B11"/>
    <w:rsid w:val="00BA27E7"/>
    <w:rsid w:val="00C1753F"/>
    <w:rsid w:val="00C30EB2"/>
    <w:rsid w:val="00CC5718"/>
    <w:rsid w:val="00CE2B4E"/>
    <w:rsid w:val="00CF1B46"/>
    <w:rsid w:val="00D20FF5"/>
    <w:rsid w:val="00D418F6"/>
    <w:rsid w:val="00D65693"/>
    <w:rsid w:val="00DE2C94"/>
    <w:rsid w:val="00E06456"/>
    <w:rsid w:val="00EB05FC"/>
    <w:rsid w:val="00EC43AF"/>
    <w:rsid w:val="00ED5BAE"/>
    <w:rsid w:val="00F23F58"/>
    <w:rsid w:val="00F2719C"/>
    <w:rsid w:val="00F40862"/>
    <w:rsid w:val="00F6005A"/>
    <w:rsid w:val="00F94573"/>
    <w:rsid w:val="00FF200F"/>
    <w:rsid w:val="00FF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white">
      <v:fill color="white"/>
      <o:colormru v:ext="edit" colors="#005ea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9C0"/>
  </w:style>
  <w:style w:type="paragraph" w:styleId="Footer">
    <w:name w:val="footer"/>
    <w:basedOn w:val="Normal"/>
    <w:link w:val="FooterChar"/>
    <w:uiPriority w:val="99"/>
    <w:unhideWhenUsed/>
    <w:rsid w:val="00027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9C0"/>
  </w:style>
  <w:style w:type="paragraph" w:customStyle="1" w:styleId="standfirst">
    <w:name w:val="standfirst"/>
    <w:basedOn w:val="Normal"/>
    <w:uiPriority w:val="99"/>
    <w:rsid w:val="000279C0"/>
    <w:pPr>
      <w:widowControl w:val="0"/>
      <w:suppressAutoHyphens/>
      <w:autoSpaceDE w:val="0"/>
      <w:autoSpaceDN w:val="0"/>
      <w:adjustRightInd w:val="0"/>
      <w:spacing w:after="170" w:line="260" w:lineRule="atLeast"/>
      <w:textAlignment w:val="center"/>
    </w:pPr>
    <w:rPr>
      <w:rFonts w:ascii="HelveticaNeue-Bold" w:hAnsi="HelveticaNeue-Bold" w:cs="HelveticaNeue-Bold"/>
      <w:b/>
      <w:bCs/>
      <w:color w:val="8CC63E"/>
      <w:lang w:val="en-GB"/>
    </w:rPr>
  </w:style>
  <w:style w:type="paragraph" w:customStyle="1" w:styleId="Body">
    <w:name w:val="Body"/>
    <w:basedOn w:val="Normal"/>
    <w:link w:val="BodyChar"/>
    <w:uiPriority w:val="99"/>
    <w:qFormat/>
    <w:rsid w:val="000279C0"/>
    <w:pPr>
      <w:widowControl w:val="0"/>
      <w:autoSpaceDE w:val="0"/>
      <w:autoSpaceDN w:val="0"/>
      <w:adjustRightInd w:val="0"/>
      <w:spacing w:after="0" w:line="260" w:lineRule="atLeast"/>
      <w:textAlignment w:val="center"/>
    </w:pPr>
    <w:rPr>
      <w:rFonts w:ascii="Arial" w:eastAsia="Times New Roman" w:hAnsi="Arial" w:cs="Times New Roman"/>
      <w:color w:val="000066"/>
      <w:sz w:val="24"/>
      <w:szCs w:val="18"/>
      <w:lang w:val="en-GB"/>
    </w:rPr>
  </w:style>
  <w:style w:type="character" w:customStyle="1" w:styleId="BodyChar">
    <w:name w:val="Body Char"/>
    <w:link w:val="Body"/>
    <w:uiPriority w:val="99"/>
    <w:locked/>
    <w:rsid w:val="000279C0"/>
    <w:rPr>
      <w:rFonts w:ascii="Arial" w:eastAsia="Times New Roman" w:hAnsi="Arial" w:cs="Times New Roman"/>
      <w:color w:val="000066"/>
      <w:sz w:val="24"/>
      <w:szCs w:val="18"/>
      <w:lang w:val="en-GB" w:eastAsia="en-AU"/>
    </w:rPr>
  </w:style>
  <w:style w:type="paragraph" w:customStyle="1" w:styleId="Quotehead">
    <w:name w:val="Quote head"/>
    <w:basedOn w:val="Normal"/>
    <w:uiPriority w:val="99"/>
    <w:rsid w:val="000279C0"/>
    <w:pPr>
      <w:widowControl w:val="0"/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Harabara" w:hAnsi="Harabara" w:cs="Harabara"/>
      <w:color w:val="FFFFFF"/>
      <w:sz w:val="28"/>
      <w:szCs w:val="28"/>
      <w:lang w:val="en-GB"/>
    </w:rPr>
  </w:style>
  <w:style w:type="paragraph" w:customStyle="1" w:styleId="Quote1">
    <w:name w:val="Quote1"/>
    <w:basedOn w:val="Normal"/>
    <w:uiPriority w:val="99"/>
    <w:rsid w:val="000279C0"/>
    <w:pPr>
      <w:widowControl w:val="0"/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HelveticaNeue-Light" w:hAnsi="HelveticaNeue-Light" w:cs="HelveticaNeue-Light"/>
      <w:color w:val="00000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279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B46"/>
    <w:rPr>
      <w:rFonts w:ascii="Tahoma" w:hAnsi="Tahoma" w:cs="Tahoma"/>
      <w:sz w:val="16"/>
      <w:szCs w:val="16"/>
    </w:rPr>
  </w:style>
  <w:style w:type="paragraph" w:customStyle="1" w:styleId="body0">
    <w:name w:val="body"/>
    <w:basedOn w:val="Normal"/>
    <w:uiPriority w:val="99"/>
    <w:rsid w:val="006E58FC"/>
    <w:pPr>
      <w:widowControl w:val="0"/>
      <w:suppressAutoHyphens/>
      <w:autoSpaceDE w:val="0"/>
      <w:autoSpaceDN w:val="0"/>
      <w:adjustRightInd w:val="0"/>
      <w:spacing w:after="85" w:line="220" w:lineRule="atLeast"/>
      <w:textAlignment w:val="center"/>
    </w:pPr>
    <w:rPr>
      <w:rFonts w:ascii="HelveticaNeue-Light" w:hAnsi="HelveticaNeue-Light" w:cs="HelveticaNeue-Light"/>
      <w:color w:val="000000"/>
      <w:sz w:val="17"/>
      <w:szCs w:val="17"/>
      <w:lang w:val="en-GB"/>
    </w:rPr>
  </w:style>
  <w:style w:type="character" w:styleId="Hyperlink">
    <w:name w:val="Hyperlink"/>
    <w:basedOn w:val="DefaultParagraphFont"/>
    <w:uiPriority w:val="99"/>
    <w:unhideWhenUsed/>
    <w:rsid w:val="006E58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9C0"/>
  </w:style>
  <w:style w:type="paragraph" w:styleId="Footer">
    <w:name w:val="footer"/>
    <w:basedOn w:val="Normal"/>
    <w:link w:val="FooterChar"/>
    <w:uiPriority w:val="99"/>
    <w:unhideWhenUsed/>
    <w:rsid w:val="00027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9C0"/>
  </w:style>
  <w:style w:type="paragraph" w:customStyle="1" w:styleId="standfirst">
    <w:name w:val="standfirst"/>
    <w:basedOn w:val="Normal"/>
    <w:uiPriority w:val="99"/>
    <w:rsid w:val="000279C0"/>
    <w:pPr>
      <w:widowControl w:val="0"/>
      <w:suppressAutoHyphens/>
      <w:autoSpaceDE w:val="0"/>
      <w:autoSpaceDN w:val="0"/>
      <w:adjustRightInd w:val="0"/>
      <w:spacing w:after="170" w:line="260" w:lineRule="atLeast"/>
      <w:textAlignment w:val="center"/>
    </w:pPr>
    <w:rPr>
      <w:rFonts w:ascii="HelveticaNeue-Bold" w:hAnsi="HelveticaNeue-Bold" w:cs="HelveticaNeue-Bold"/>
      <w:b/>
      <w:bCs/>
      <w:color w:val="8CC63E"/>
      <w:lang w:val="en-GB"/>
    </w:rPr>
  </w:style>
  <w:style w:type="paragraph" w:customStyle="1" w:styleId="Body">
    <w:name w:val="Body"/>
    <w:basedOn w:val="Normal"/>
    <w:link w:val="BodyChar"/>
    <w:uiPriority w:val="99"/>
    <w:qFormat/>
    <w:rsid w:val="000279C0"/>
    <w:pPr>
      <w:widowControl w:val="0"/>
      <w:autoSpaceDE w:val="0"/>
      <w:autoSpaceDN w:val="0"/>
      <w:adjustRightInd w:val="0"/>
      <w:spacing w:after="0" w:line="260" w:lineRule="atLeast"/>
      <w:textAlignment w:val="center"/>
    </w:pPr>
    <w:rPr>
      <w:rFonts w:ascii="Arial" w:eastAsia="Times New Roman" w:hAnsi="Arial" w:cs="Times New Roman"/>
      <w:color w:val="000066"/>
      <w:sz w:val="24"/>
      <w:szCs w:val="18"/>
      <w:lang w:val="en-GB"/>
    </w:rPr>
  </w:style>
  <w:style w:type="character" w:customStyle="1" w:styleId="BodyChar">
    <w:name w:val="Body Char"/>
    <w:link w:val="Body"/>
    <w:uiPriority w:val="99"/>
    <w:locked/>
    <w:rsid w:val="000279C0"/>
    <w:rPr>
      <w:rFonts w:ascii="Arial" w:eastAsia="Times New Roman" w:hAnsi="Arial" w:cs="Times New Roman"/>
      <w:color w:val="000066"/>
      <w:sz w:val="24"/>
      <w:szCs w:val="18"/>
      <w:lang w:val="en-GB" w:eastAsia="en-AU"/>
    </w:rPr>
  </w:style>
  <w:style w:type="paragraph" w:customStyle="1" w:styleId="Quotehead">
    <w:name w:val="Quote head"/>
    <w:basedOn w:val="Normal"/>
    <w:uiPriority w:val="99"/>
    <w:rsid w:val="000279C0"/>
    <w:pPr>
      <w:widowControl w:val="0"/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Harabara" w:hAnsi="Harabara" w:cs="Harabara"/>
      <w:color w:val="FFFFFF"/>
      <w:sz w:val="28"/>
      <w:szCs w:val="28"/>
      <w:lang w:val="en-GB"/>
    </w:rPr>
  </w:style>
  <w:style w:type="paragraph" w:customStyle="1" w:styleId="Quote1">
    <w:name w:val="Quote1"/>
    <w:basedOn w:val="Normal"/>
    <w:uiPriority w:val="99"/>
    <w:rsid w:val="000279C0"/>
    <w:pPr>
      <w:widowControl w:val="0"/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HelveticaNeue-Light" w:hAnsi="HelveticaNeue-Light" w:cs="HelveticaNeue-Light"/>
      <w:color w:val="00000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279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B46"/>
    <w:rPr>
      <w:rFonts w:ascii="Tahoma" w:hAnsi="Tahoma" w:cs="Tahoma"/>
      <w:sz w:val="16"/>
      <w:szCs w:val="16"/>
    </w:rPr>
  </w:style>
  <w:style w:type="paragraph" w:customStyle="1" w:styleId="body0">
    <w:name w:val="body"/>
    <w:basedOn w:val="Normal"/>
    <w:uiPriority w:val="99"/>
    <w:rsid w:val="006E58FC"/>
    <w:pPr>
      <w:widowControl w:val="0"/>
      <w:suppressAutoHyphens/>
      <w:autoSpaceDE w:val="0"/>
      <w:autoSpaceDN w:val="0"/>
      <w:adjustRightInd w:val="0"/>
      <w:spacing w:after="85" w:line="220" w:lineRule="atLeast"/>
      <w:textAlignment w:val="center"/>
    </w:pPr>
    <w:rPr>
      <w:rFonts w:ascii="HelveticaNeue-Light" w:hAnsi="HelveticaNeue-Light" w:cs="HelveticaNeue-Light"/>
      <w:color w:val="000000"/>
      <w:sz w:val="17"/>
      <w:szCs w:val="17"/>
      <w:lang w:val="en-GB"/>
    </w:rPr>
  </w:style>
  <w:style w:type="character" w:styleId="Hyperlink">
    <w:name w:val="Hyperlink"/>
    <w:basedOn w:val="DefaultParagraphFont"/>
    <w:uiPriority w:val="99"/>
    <w:unhideWhenUsed/>
    <w:rsid w:val="006E58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Clark</dc:creator>
  <cp:lastModifiedBy>admin</cp:lastModifiedBy>
  <cp:revision>4</cp:revision>
  <cp:lastPrinted>2014-02-18T00:11:00Z</cp:lastPrinted>
  <dcterms:created xsi:type="dcterms:W3CDTF">2014-12-15T04:49:00Z</dcterms:created>
  <dcterms:modified xsi:type="dcterms:W3CDTF">2014-12-15T04:53:00Z</dcterms:modified>
</cp:coreProperties>
</file>